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DC" w:rsidRPr="00FA7DDC" w:rsidRDefault="00FA7DDC" w:rsidP="00FA7DDC">
      <w:pPr>
        <w:spacing w:after="0" w:line="240" w:lineRule="auto"/>
        <w:outlineLvl w:val="0"/>
        <w:rPr>
          <w:rFonts w:ascii="&amp;quot" w:eastAsia="Times New Roman" w:hAnsi="&amp;quot" w:cs="Times New Roman"/>
          <w:color w:val="333333"/>
          <w:kern w:val="36"/>
          <w:sz w:val="48"/>
          <w:szCs w:val="48"/>
          <w:lang w:eastAsia="nl-BE"/>
        </w:rPr>
      </w:pPr>
      <w:r w:rsidRPr="00FA7DDC">
        <w:rPr>
          <w:rFonts w:ascii="&amp;quot" w:eastAsia="Times New Roman" w:hAnsi="&amp;quot" w:cs="Times New Roman"/>
          <w:color w:val="333333"/>
          <w:kern w:val="36"/>
          <w:sz w:val="48"/>
          <w:szCs w:val="48"/>
          <w:lang w:eastAsia="nl-BE"/>
        </w:rPr>
        <w:t xml:space="preserve">Vuurwerk bij </w:t>
      </w:r>
      <w:proofErr w:type="spellStart"/>
      <w:r w:rsidRPr="00FA7DDC">
        <w:rPr>
          <w:rFonts w:ascii="&amp;quot" w:eastAsia="Times New Roman" w:hAnsi="&amp;quot" w:cs="Times New Roman"/>
          <w:color w:val="333333"/>
          <w:kern w:val="36"/>
          <w:sz w:val="48"/>
          <w:szCs w:val="48"/>
          <w:lang w:eastAsia="nl-BE"/>
        </w:rPr>
        <w:t>Reuring</w:t>
      </w:r>
      <w:proofErr w:type="spellEnd"/>
      <w:r w:rsidRPr="00FA7DDC">
        <w:rPr>
          <w:rFonts w:ascii="&amp;quot" w:eastAsia="Times New Roman" w:hAnsi="&amp;quot" w:cs="Times New Roman"/>
          <w:color w:val="333333"/>
          <w:kern w:val="36"/>
          <w:sz w:val="48"/>
          <w:szCs w:val="48"/>
          <w:lang w:eastAsia="nl-BE"/>
        </w:rPr>
        <w:t xml:space="preserve"> in Koekange</w:t>
      </w:r>
    </w:p>
    <w:p w:rsidR="00FA7DDC" w:rsidRPr="00FA7DDC" w:rsidRDefault="00FA7DDC" w:rsidP="00FA7DDC">
      <w:pPr>
        <w:spacing w:after="75" w:line="234" w:lineRule="atLeast"/>
        <w:textAlignment w:val="center"/>
        <w:rPr>
          <w:rFonts w:ascii="&amp;quot" w:eastAsia="Times New Roman" w:hAnsi="&amp;quot" w:cs="Times New Roman"/>
          <w:color w:val="666666"/>
          <w:sz w:val="20"/>
          <w:szCs w:val="20"/>
          <w:lang w:eastAsia="nl-BE"/>
        </w:rPr>
      </w:pPr>
      <w:r w:rsidRPr="00FA7DDC">
        <w:rPr>
          <w:rFonts w:ascii="&amp;quot" w:eastAsia="Times New Roman" w:hAnsi="&amp;quot" w:cs="Times New Roman"/>
          <w:color w:val="666666"/>
          <w:sz w:val="20"/>
          <w:szCs w:val="20"/>
          <w:lang w:eastAsia="nl-BE"/>
        </w:rPr>
        <w:t xml:space="preserve">Door </w:t>
      </w:r>
      <w:hyperlink r:id="rId5" w:history="1">
        <w:r w:rsidRPr="00FA7DDC">
          <w:rPr>
            <w:rFonts w:ascii="&amp;quot" w:eastAsia="Times New Roman" w:hAnsi="&amp;quot" w:cs="Times New Roman"/>
            <w:color w:val="333333"/>
            <w:sz w:val="20"/>
            <w:szCs w:val="20"/>
            <w:u w:val="single"/>
            <w:lang w:eastAsia="nl-BE"/>
          </w:rPr>
          <w:t xml:space="preserve">Peter </w:t>
        </w:r>
        <w:proofErr w:type="spellStart"/>
        <w:r w:rsidRPr="00FA7DDC">
          <w:rPr>
            <w:rFonts w:ascii="&amp;quot" w:eastAsia="Times New Roman" w:hAnsi="&amp;quot" w:cs="Times New Roman"/>
            <w:color w:val="333333"/>
            <w:sz w:val="20"/>
            <w:szCs w:val="20"/>
            <w:u w:val="single"/>
            <w:lang w:eastAsia="nl-BE"/>
          </w:rPr>
          <w:t>Nefkens</w:t>
        </w:r>
        <w:proofErr w:type="spellEnd"/>
      </w:hyperlink>
      <w:r w:rsidRPr="00FA7DDC">
        <w:rPr>
          <w:rFonts w:ascii="&amp;quot" w:eastAsia="Times New Roman" w:hAnsi="&amp;quot" w:cs="Times New Roman"/>
          <w:color w:val="666666"/>
          <w:sz w:val="20"/>
          <w:szCs w:val="20"/>
          <w:lang w:eastAsia="nl-BE"/>
        </w:rPr>
        <w:t xml:space="preserve"> op zaterdag 16 december 2017 15:19</w:t>
      </w:r>
    </w:p>
    <w:p w:rsidR="00FA7DDC" w:rsidRPr="00FA7DDC" w:rsidRDefault="00FA7DDC" w:rsidP="00FA7DDC">
      <w:pPr>
        <w:numPr>
          <w:ilvl w:val="0"/>
          <w:numId w:val="1"/>
        </w:numPr>
        <w:spacing w:before="100" w:beforeAutospacing="1" w:after="100" w:afterAutospacing="1" w:line="240" w:lineRule="auto"/>
        <w:ind w:left="0"/>
        <w:rPr>
          <w:rFonts w:ascii="&amp;quot" w:eastAsia="Times New Roman" w:hAnsi="&amp;quot" w:cs="Times New Roman"/>
          <w:color w:val="333333"/>
          <w:sz w:val="20"/>
          <w:szCs w:val="20"/>
          <w:lang w:eastAsia="nl-BE"/>
        </w:rPr>
      </w:pPr>
      <w:bookmarkStart w:id="0" w:name="_GoBack"/>
      <w:bookmarkEnd w:id="0"/>
      <w:r w:rsidRPr="00FA7DDC">
        <w:rPr>
          <w:rFonts w:ascii="&amp;quot" w:eastAsia="Times New Roman" w:hAnsi="&amp;quot" w:cs="Times New Roman"/>
          <w:noProof/>
          <w:color w:val="333333"/>
          <w:sz w:val="20"/>
          <w:szCs w:val="20"/>
          <w:lang w:eastAsia="nl-BE"/>
        </w:rPr>
        <w:drawing>
          <wp:inline distT="0" distB="0" distL="0" distR="0" wp14:anchorId="61168426" wp14:editId="284E7CA6">
            <wp:extent cx="5905500" cy="3324225"/>
            <wp:effectExtent l="0" t="0" r="0" b="9525"/>
            <wp:docPr id="7" name="Afbeelding 7" descr="https://www.meppelercourant.nl/pub/media/ODU1NDQ5XzA3YTU4YTliMTBhMjhlNGViM2Y2N2E3NDZmMzM0NWNhZTUwODUwYTBfNjIweEM2MDE2eDMzODMrMCsyN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eppelercourant.nl/pub/media/ODU1NDQ5XzA3YTU4YTliMTBhMjhlNGViM2Y2N2E3NDZmMzM0NWNhZTUwODUwYTBfNjIweEM2MDE2eDMzODMrMCsyND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p>
    <w:p w:rsidR="00FA7DDC" w:rsidRPr="00FA7DDC" w:rsidRDefault="00FA7DDC" w:rsidP="00FA7DDC">
      <w:pPr>
        <w:spacing w:line="225" w:lineRule="atLeast"/>
        <w:textAlignment w:val="center"/>
        <w:rPr>
          <w:rFonts w:ascii="&amp;quot" w:eastAsia="Times New Roman" w:hAnsi="&amp;quot" w:cs="Times New Roman"/>
          <w:color w:val="666666"/>
          <w:sz w:val="20"/>
          <w:szCs w:val="20"/>
          <w:lang w:eastAsia="nl-BE"/>
        </w:rPr>
      </w:pPr>
      <w:r w:rsidRPr="00FA7DDC">
        <w:rPr>
          <w:rFonts w:ascii="&amp;quot" w:eastAsia="Times New Roman" w:hAnsi="&amp;quot" w:cs="Times New Roman"/>
          <w:color w:val="666666"/>
          <w:sz w:val="20"/>
          <w:szCs w:val="20"/>
          <w:lang w:eastAsia="nl-BE"/>
        </w:rPr>
        <w:t xml:space="preserve">Première </w:t>
      </w:r>
      <w:proofErr w:type="spellStart"/>
      <w:r w:rsidRPr="00FA7DDC">
        <w:rPr>
          <w:rFonts w:ascii="&amp;quot" w:eastAsia="Times New Roman" w:hAnsi="&amp;quot" w:cs="Times New Roman"/>
          <w:color w:val="666666"/>
          <w:sz w:val="20"/>
          <w:szCs w:val="20"/>
          <w:lang w:eastAsia="nl-BE"/>
        </w:rPr>
        <w:t>Reuring</w:t>
      </w:r>
      <w:proofErr w:type="spellEnd"/>
      <w:r w:rsidRPr="00FA7DDC">
        <w:rPr>
          <w:rFonts w:ascii="&amp;quot" w:eastAsia="Times New Roman" w:hAnsi="&amp;quot" w:cs="Times New Roman"/>
          <w:color w:val="666666"/>
          <w:sz w:val="20"/>
          <w:szCs w:val="20"/>
          <w:lang w:eastAsia="nl-BE"/>
        </w:rPr>
        <w:t xml:space="preserve"> in Koekange </w:t>
      </w:r>
      <w:r w:rsidRPr="00FA7DDC">
        <w:rPr>
          <w:rFonts w:ascii="&amp;quot" w:eastAsia="Times New Roman" w:hAnsi="&amp;quot" w:cs="Times New Roman"/>
          <w:color w:val="333333"/>
          <w:sz w:val="20"/>
          <w:szCs w:val="20"/>
          <w:lang w:eastAsia="nl-BE"/>
        </w:rPr>
        <w:t>©</w:t>
      </w:r>
      <w:r w:rsidRPr="00FA7DDC">
        <w:rPr>
          <w:rFonts w:ascii="&amp;quot" w:eastAsia="Times New Roman" w:hAnsi="&amp;quot" w:cs="Times New Roman"/>
          <w:color w:val="666666"/>
          <w:sz w:val="20"/>
          <w:szCs w:val="20"/>
          <w:lang w:eastAsia="nl-BE"/>
        </w:rPr>
        <w:t xml:space="preserve"> </w:t>
      </w:r>
      <w:proofErr w:type="spellStart"/>
      <w:r w:rsidRPr="00FA7DDC">
        <w:rPr>
          <w:rFonts w:ascii="&amp;quot" w:eastAsia="Times New Roman" w:hAnsi="&amp;quot" w:cs="Times New Roman"/>
          <w:color w:val="666666"/>
          <w:sz w:val="20"/>
          <w:szCs w:val="20"/>
          <w:lang w:eastAsia="nl-BE"/>
        </w:rPr>
        <w:t>Artizzl</w:t>
      </w:r>
      <w:proofErr w:type="spellEnd"/>
      <w:r w:rsidRPr="00FA7DDC">
        <w:rPr>
          <w:rFonts w:ascii="&amp;quot" w:eastAsia="Times New Roman" w:hAnsi="&amp;quot" w:cs="Times New Roman"/>
          <w:color w:val="666666"/>
          <w:sz w:val="20"/>
          <w:szCs w:val="20"/>
          <w:lang w:eastAsia="nl-BE"/>
        </w:rPr>
        <w:t xml:space="preserve"> Media / Peter </w:t>
      </w:r>
      <w:proofErr w:type="spellStart"/>
      <w:r w:rsidRPr="00FA7DDC">
        <w:rPr>
          <w:rFonts w:ascii="&amp;quot" w:eastAsia="Times New Roman" w:hAnsi="&amp;quot" w:cs="Times New Roman"/>
          <w:color w:val="666666"/>
          <w:sz w:val="20"/>
          <w:szCs w:val="20"/>
          <w:lang w:eastAsia="nl-BE"/>
        </w:rPr>
        <w:t>Nefkens</w:t>
      </w:r>
      <w:proofErr w:type="spellEnd"/>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Koekange - De première van de oudejaarsconference van 'de drie van </w:t>
      </w:r>
      <w:proofErr w:type="spellStart"/>
      <w:r w:rsidRPr="00FA7DDC">
        <w:rPr>
          <w:rFonts w:ascii="&amp;quot" w:eastAsia="Times New Roman" w:hAnsi="&amp;quot" w:cs="Times New Roman"/>
          <w:color w:val="333333"/>
          <w:sz w:val="20"/>
          <w:szCs w:val="20"/>
          <w:lang w:eastAsia="nl-BE"/>
        </w:rPr>
        <w:t>Reuring</w:t>
      </w:r>
      <w:proofErr w:type="spellEnd"/>
      <w:r w:rsidRPr="00FA7DDC">
        <w:rPr>
          <w:rFonts w:ascii="&amp;quot" w:eastAsia="Times New Roman" w:hAnsi="&amp;quot" w:cs="Times New Roman"/>
          <w:color w:val="333333"/>
          <w:sz w:val="20"/>
          <w:szCs w:val="20"/>
          <w:lang w:eastAsia="nl-BE"/>
        </w:rPr>
        <w:t xml:space="preserve">' uit </w:t>
      </w:r>
      <w:proofErr w:type="spellStart"/>
      <w:r w:rsidRPr="00FA7DDC">
        <w:rPr>
          <w:rFonts w:ascii="&amp;quot" w:eastAsia="Times New Roman" w:hAnsi="&amp;quot" w:cs="Times New Roman"/>
          <w:color w:val="333333"/>
          <w:sz w:val="20"/>
          <w:szCs w:val="20"/>
          <w:lang w:eastAsia="nl-BE"/>
        </w:rPr>
        <w:t>Zuidwolde</w:t>
      </w:r>
      <w:proofErr w:type="spellEnd"/>
      <w:r w:rsidRPr="00FA7DDC">
        <w:rPr>
          <w:rFonts w:ascii="&amp;quot" w:eastAsia="Times New Roman" w:hAnsi="&amp;quot" w:cs="Times New Roman"/>
          <w:color w:val="333333"/>
          <w:sz w:val="20"/>
          <w:szCs w:val="20"/>
          <w:lang w:eastAsia="nl-BE"/>
        </w:rPr>
        <w:t>, bracht vrijdagavond letterlijk vuurwerk in Koekange.</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Rijen lang stonden de auto’s vrijdagavond langs de Dorpsstraat en andere wegen in Koekange geparkeerd. Verkeersregelaars moesten ingezet worden om alles in goede banen te leiden en de politie had goudgeld kunnen verdienen met het bekeuren van foutparkeerders. Het conferencierstrio </w:t>
      </w:r>
      <w:proofErr w:type="spellStart"/>
      <w:r w:rsidRPr="00FA7DDC">
        <w:rPr>
          <w:rFonts w:ascii="&amp;quot" w:eastAsia="Times New Roman" w:hAnsi="&amp;quot" w:cs="Times New Roman"/>
          <w:color w:val="333333"/>
          <w:sz w:val="20"/>
          <w:szCs w:val="20"/>
          <w:lang w:eastAsia="nl-BE"/>
        </w:rPr>
        <w:t>Reuring</w:t>
      </w:r>
      <w:proofErr w:type="spellEnd"/>
      <w:r w:rsidRPr="00FA7DDC">
        <w:rPr>
          <w:rFonts w:ascii="&amp;quot" w:eastAsia="Times New Roman" w:hAnsi="&amp;quot" w:cs="Times New Roman"/>
          <w:color w:val="333333"/>
          <w:sz w:val="20"/>
          <w:szCs w:val="20"/>
          <w:lang w:eastAsia="nl-BE"/>
        </w:rPr>
        <w:t xml:space="preserve"> uit </w:t>
      </w:r>
      <w:proofErr w:type="spellStart"/>
      <w:r w:rsidRPr="00FA7DDC">
        <w:rPr>
          <w:rFonts w:ascii="&amp;quot" w:eastAsia="Times New Roman" w:hAnsi="&amp;quot" w:cs="Times New Roman"/>
          <w:color w:val="333333"/>
          <w:sz w:val="20"/>
          <w:szCs w:val="20"/>
          <w:lang w:eastAsia="nl-BE"/>
        </w:rPr>
        <w:t>Zuidwolde</w:t>
      </w:r>
      <w:proofErr w:type="spellEnd"/>
      <w:r w:rsidRPr="00FA7DDC">
        <w:rPr>
          <w:rFonts w:ascii="&amp;quot" w:eastAsia="Times New Roman" w:hAnsi="&amp;quot" w:cs="Times New Roman"/>
          <w:color w:val="333333"/>
          <w:sz w:val="20"/>
          <w:szCs w:val="20"/>
          <w:lang w:eastAsia="nl-BE"/>
        </w:rPr>
        <w:t xml:space="preserve"> keek de ogen uit bij aankomst in het dorp.</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Koop Drost, Jaap Wieken en Cisca den </w:t>
      </w:r>
      <w:proofErr w:type="spellStart"/>
      <w:r w:rsidRPr="00FA7DDC">
        <w:rPr>
          <w:rFonts w:ascii="&amp;quot" w:eastAsia="Times New Roman" w:hAnsi="&amp;quot" w:cs="Times New Roman"/>
          <w:color w:val="333333"/>
          <w:sz w:val="20"/>
          <w:szCs w:val="20"/>
          <w:lang w:eastAsia="nl-BE"/>
        </w:rPr>
        <w:t>Uijl</w:t>
      </w:r>
      <w:proofErr w:type="spellEnd"/>
      <w:r w:rsidRPr="00FA7DDC">
        <w:rPr>
          <w:rFonts w:ascii="&amp;quot" w:eastAsia="Times New Roman" w:hAnsi="&amp;quot" w:cs="Times New Roman"/>
          <w:color w:val="333333"/>
          <w:sz w:val="20"/>
          <w:szCs w:val="20"/>
          <w:lang w:eastAsia="nl-BE"/>
        </w:rPr>
        <w:t xml:space="preserve"> verkneukelden zich op een overvolle zaal, waar zwetende obers volle bladen bieren wijn </w:t>
      </w:r>
      <w:proofErr w:type="spellStart"/>
      <w:r w:rsidRPr="00FA7DDC">
        <w:rPr>
          <w:rFonts w:ascii="&amp;quot" w:eastAsia="Times New Roman" w:hAnsi="&amp;quot" w:cs="Times New Roman"/>
          <w:color w:val="333333"/>
          <w:sz w:val="20"/>
          <w:szCs w:val="20"/>
          <w:lang w:eastAsia="nl-BE"/>
        </w:rPr>
        <w:t>rondzeulden</w:t>
      </w:r>
      <w:proofErr w:type="spellEnd"/>
      <w:r w:rsidRPr="00FA7DDC">
        <w:rPr>
          <w:rFonts w:ascii="&amp;quot" w:eastAsia="Times New Roman" w:hAnsi="&amp;quot" w:cs="Times New Roman"/>
          <w:color w:val="333333"/>
          <w:sz w:val="20"/>
          <w:szCs w:val="20"/>
          <w:lang w:eastAsia="nl-BE"/>
        </w:rPr>
        <w:t xml:space="preserve"> om iedereen van nieuw vocht te voorzien. Met harde knallen werden bij hun positieven gebracht: al die auto’s waren van mensen die naar de grote vuurwerkshow van de firma Kuiper waren gekomen, niet voor </w:t>
      </w:r>
      <w:proofErr w:type="spellStart"/>
      <w:r w:rsidRPr="00FA7DDC">
        <w:rPr>
          <w:rFonts w:ascii="&amp;quot" w:eastAsia="Times New Roman" w:hAnsi="&amp;quot" w:cs="Times New Roman"/>
          <w:color w:val="333333"/>
          <w:sz w:val="20"/>
          <w:szCs w:val="20"/>
          <w:lang w:eastAsia="nl-BE"/>
        </w:rPr>
        <w:t>Reuring</w:t>
      </w:r>
      <w:proofErr w:type="spellEnd"/>
      <w:r w:rsidRPr="00FA7DDC">
        <w:rPr>
          <w:rFonts w:ascii="&amp;quot" w:eastAsia="Times New Roman" w:hAnsi="&amp;quot" w:cs="Times New Roman"/>
          <w:color w:val="333333"/>
          <w:sz w:val="20"/>
          <w:szCs w:val="20"/>
          <w:lang w:eastAsia="nl-BE"/>
        </w:rPr>
        <w:t>.</w:t>
      </w:r>
    </w:p>
    <w:p w:rsidR="00FA7DDC" w:rsidRPr="00FA7DDC" w:rsidRDefault="00FA7DDC" w:rsidP="00FA7DDC">
      <w:pPr>
        <w:spacing w:before="243" w:after="100" w:afterAutospacing="1" w:line="293" w:lineRule="atLeast"/>
        <w:outlineLvl w:val="1"/>
        <w:rPr>
          <w:rFonts w:ascii="&amp;quot" w:eastAsia="Times New Roman" w:hAnsi="&amp;quot" w:cs="Times New Roman"/>
          <w:b/>
          <w:bCs/>
          <w:color w:val="333333"/>
          <w:sz w:val="29"/>
          <w:szCs w:val="29"/>
          <w:lang w:eastAsia="nl-BE"/>
        </w:rPr>
      </w:pPr>
      <w:r w:rsidRPr="00FA7DDC">
        <w:rPr>
          <w:rFonts w:ascii="&amp;quot" w:eastAsia="Times New Roman" w:hAnsi="&amp;quot" w:cs="Times New Roman"/>
          <w:b/>
          <w:bCs/>
          <w:color w:val="333333"/>
          <w:sz w:val="29"/>
          <w:szCs w:val="29"/>
          <w:lang w:eastAsia="nl-BE"/>
        </w:rPr>
        <w:t>Nooit gehad</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‘Zo’n ontvangst hebben we nog nooit gehad’, liet Koop Drost zich ontvallen, terwijl ook in de zaal vuurwerkgeluiden te horen waren. Kuiper is dan ook direct het eerste onderwerp dat besproken wordt op het podium, ten aanschouwe van toch dik zeventig man/vrouw publiek. Dit keer geen conference over </w:t>
      </w:r>
      <w:proofErr w:type="spellStart"/>
      <w:r w:rsidRPr="00FA7DDC">
        <w:rPr>
          <w:rFonts w:ascii="&amp;quot" w:eastAsia="Times New Roman" w:hAnsi="&amp;quot" w:cs="Times New Roman"/>
          <w:color w:val="333333"/>
          <w:sz w:val="20"/>
          <w:szCs w:val="20"/>
          <w:lang w:eastAsia="nl-BE"/>
        </w:rPr>
        <w:t>Zuidwolde</w:t>
      </w:r>
      <w:proofErr w:type="spellEnd"/>
      <w:r w:rsidRPr="00FA7DDC">
        <w:rPr>
          <w:rFonts w:ascii="&amp;quot" w:eastAsia="Times New Roman" w:hAnsi="&amp;quot" w:cs="Times New Roman"/>
          <w:color w:val="333333"/>
          <w:sz w:val="20"/>
          <w:szCs w:val="20"/>
          <w:lang w:eastAsia="nl-BE"/>
        </w:rPr>
        <w:t xml:space="preserve"> alleen, dan hadden ze ook niet naar Koekange hoeven komen, maar over de hele provincie Drenthe, de zuidwesthoek in het bijzonder.</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De eerste namen van bekenden komen langs, zoals van </w:t>
      </w:r>
      <w:proofErr w:type="spellStart"/>
      <w:r w:rsidRPr="00FA7DDC">
        <w:rPr>
          <w:rFonts w:ascii="&amp;quot" w:eastAsia="Times New Roman" w:hAnsi="&amp;quot" w:cs="Times New Roman"/>
          <w:color w:val="333333"/>
          <w:sz w:val="20"/>
          <w:szCs w:val="20"/>
          <w:lang w:eastAsia="nl-BE"/>
        </w:rPr>
        <w:t>Hilco</w:t>
      </w:r>
      <w:proofErr w:type="spellEnd"/>
      <w:r w:rsidRPr="00FA7DDC">
        <w:rPr>
          <w:rFonts w:ascii="&amp;quot" w:eastAsia="Times New Roman" w:hAnsi="&amp;quot" w:cs="Times New Roman"/>
          <w:color w:val="333333"/>
          <w:sz w:val="20"/>
          <w:szCs w:val="20"/>
          <w:lang w:eastAsia="nl-BE"/>
        </w:rPr>
        <w:t xml:space="preserve"> Dekker, de </w:t>
      </w:r>
      <w:proofErr w:type="spellStart"/>
      <w:r w:rsidRPr="00FA7DDC">
        <w:rPr>
          <w:rFonts w:ascii="&amp;quot" w:eastAsia="Times New Roman" w:hAnsi="&amp;quot" w:cs="Times New Roman"/>
          <w:color w:val="333333"/>
          <w:sz w:val="20"/>
          <w:szCs w:val="20"/>
          <w:lang w:eastAsia="nl-BE"/>
        </w:rPr>
        <w:t>Meppeler</w:t>
      </w:r>
      <w:proofErr w:type="spellEnd"/>
      <w:r w:rsidRPr="00FA7DDC">
        <w:rPr>
          <w:rFonts w:ascii="&amp;quot" w:eastAsia="Times New Roman" w:hAnsi="&amp;quot" w:cs="Times New Roman"/>
          <w:color w:val="333333"/>
          <w:sz w:val="20"/>
          <w:szCs w:val="20"/>
          <w:lang w:eastAsia="nl-BE"/>
        </w:rPr>
        <w:t xml:space="preserve"> met </w:t>
      </w:r>
      <w:proofErr w:type="spellStart"/>
      <w:r w:rsidRPr="00FA7DDC">
        <w:rPr>
          <w:rFonts w:ascii="&amp;quot" w:eastAsia="Times New Roman" w:hAnsi="&amp;quot" w:cs="Times New Roman"/>
          <w:color w:val="333333"/>
          <w:sz w:val="20"/>
          <w:szCs w:val="20"/>
          <w:lang w:eastAsia="nl-BE"/>
        </w:rPr>
        <w:t>Koekanger</w:t>
      </w:r>
      <w:proofErr w:type="spellEnd"/>
      <w:r w:rsidRPr="00FA7DDC">
        <w:rPr>
          <w:rFonts w:ascii="&amp;quot" w:eastAsia="Times New Roman" w:hAnsi="&amp;quot" w:cs="Times New Roman"/>
          <w:color w:val="333333"/>
          <w:sz w:val="20"/>
          <w:szCs w:val="20"/>
          <w:lang w:eastAsia="nl-BE"/>
        </w:rPr>
        <w:t xml:space="preserve"> </w:t>
      </w:r>
      <w:proofErr w:type="spellStart"/>
      <w:r w:rsidRPr="00FA7DDC">
        <w:rPr>
          <w:rFonts w:ascii="&amp;quot" w:eastAsia="Times New Roman" w:hAnsi="&amp;quot" w:cs="Times New Roman"/>
          <w:color w:val="333333"/>
          <w:sz w:val="20"/>
          <w:szCs w:val="20"/>
          <w:lang w:eastAsia="nl-BE"/>
        </w:rPr>
        <w:t>roots</w:t>
      </w:r>
      <w:proofErr w:type="spellEnd"/>
      <w:r w:rsidRPr="00FA7DDC">
        <w:rPr>
          <w:rFonts w:ascii="&amp;quot" w:eastAsia="Times New Roman" w:hAnsi="&amp;quot" w:cs="Times New Roman"/>
          <w:color w:val="333333"/>
          <w:sz w:val="20"/>
          <w:szCs w:val="20"/>
          <w:lang w:eastAsia="nl-BE"/>
        </w:rPr>
        <w:t xml:space="preserve"> en een vers verleden bij de veteranen van Vitesse’63. Het gaat over de Jan ten Kate-rotonde bij </w:t>
      </w:r>
      <w:proofErr w:type="spellStart"/>
      <w:r w:rsidRPr="00FA7DDC">
        <w:rPr>
          <w:rFonts w:ascii="&amp;quot" w:eastAsia="Times New Roman" w:hAnsi="&amp;quot" w:cs="Times New Roman"/>
          <w:color w:val="333333"/>
          <w:sz w:val="20"/>
          <w:szCs w:val="20"/>
          <w:lang w:eastAsia="nl-BE"/>
        </w:rPr>
        <w:t>Koekangerveld</w:t>
      </w:r>
      <w:proofErr w:type="spellEnd"/>
      <w:r w:rsidRPr="00FA7DDC">
        <w:rPr>
          <w:rFonts w:ascii="&amp;quot" w:eastAsia="Times New Roman" w:hAnsi="&amp;quot" w:cs="Times New Roman"/>
          <w:color w:val="333333"/>
          <w:sz w:val="20"/>
          <w:szCs w:val="20"/>
          <w:lang w:eastAsia="nl-BE"/>
        </w:rPr>
        <w:t xml:space="preserve"> en staande wordt door de zaal het Drents volkslied gezongen, twee keer zelfs, want dat moest natuurlijk ook in het Drents.</w:t>
      </w:r>
    </w:p>
    <w:p w:rsidR="00FA7DDC" w:rsidRPr="00FA7DDC" w:rsidRDefault="00FA7DDC" w:rsidP="00FA7DDC">
      <w:pPr>
        <w:spacing w:before="243" w:after="100" w:afterAutospacing="1" w:line="293" w:lineRule="atLeast"/>
        <w:outlineLvl w:val="1"/>
        <w:rPr>
          <w:rFonts w:ascii="&amp;quot" w:eastAsia="Times New Roman" w:hAnsi="&amp;quot" w:cs="Times New Roman"/>
          <w:b/>
          <w:bCs/>
          <w:color w:val="333333"/>
          <w:sz w:val="29"/>
          <w:szCs w:val="29"/>
          <w:lang w:eastAsia="nl-BE"/>
        </w:rPr>
      </w:pPr>
      <w:r w:rsidRPr="00FA7DDC">
        <w:rPr>
          <w:rFonts w:ascii="&amp;quot" w:eastAsia="Times New Roman" w:hAnsi="&amp;quot" w:cs="Times New Roman"/>
          <w:b/>
          <w:bCs/>
          <w:color w:val="333333"/>
          <w:sz w:val="29"/>
          <w:szCs w:val="29"/>
          <w:lang w:eastAsia="nl-BE"/>
        </w:rPr>
        <w:lastRenderedPageBreak/>
        <w:t>Op stoom</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Met name de mannen komen snel op stoom. Koop Drost schreef de conference, wat hem een voorsprong gaf op de andere twee. Jaap Wieken laat zijn innemende lach meermaals horen en gaat in sneltreinvaart mee met Drost. Cisca den </w:t>
      </w:r>
      <w:proofErr w:type="spellStart"/>
      <w:r w:rsidRPr="00FA7DDC">
        <w:rPr>
          <w:rFonts w:ascii="&amp;quot" w:eastAsia="Times New Roman" w:hAnsi="&amp;quot" w:cs="Times New Roman"/>
          <w:color w:val="333333"/>
          <w:sz w:val="20"/>
          <w:szCs w:val="20"/>
          <w:lang w:eastAsia="nl-BE"/>
        </w:rPr>
        <w:t>Uijl</w:t>
      </w:r>
      <w:proofErr w:type="spellEnd"/>
      <w:r w:rsidRPr="00FA7DDC">
        <w:rPr>
          <w:rFonts w:ascii="&amp;quot" w:eastAsia="Times New Roman" w:hAnsi="&amp;quot" w:cs="Times New Roman"/>
          <w:color w:val="333333"/>
          <w:sz w:val="20"/>
          <w:szCs w:val="20"/>
          <w:lang w:eastAsia="nl-BE"/>
        </w:rPr>
        <w:t xml:space="preserve"> heeft wat minder vaart in haar bijdragen en ziet en hoort zangeres </w:t>
      </w:r>
      <w:proofErr w:type="spellStart"/>
      <w:r w:rsidRPr="00FA7DDC">
        <w:rPr>
          <w:rFonts w:ascii="&amp;quot" w:eastAsia="Times New Roman" w:hAnsi="&amp;quot" w:cs="Times New Roman"/>
          <w:color w:val="333333"/>
          <w:sz w:val="20"/>
          <w:szCs w:val="20"/>
          <w:lang w:eastAsia="nl-BE"/>
        </w:rPr>
        <w:t>Lobke</w:t>
      </w:r>
      <w:proofErr w:type="spellEnd"/>
      <w:r w:rsidRPr="00FA7DDC">
        <w:rPr>
          <w:rFonts w:ascii="&amp;quot" w:eastAsia="Times New Roman" w:hAnsi="&amp;quot" w:cs="Times New Roman"/>
          <w:color w:val="333333"/>
          <w:sz w:val="20"/>
          <w:szCs w:val="20"/>
          <w:lang w:eastAsia="nl-BE"/>
        </w:rPr>
        <w:t xml:space="preserve"> Klein twee liedjes zingen die Den </w:t>
      </w:r>
      <w:proofErr w:type="spellStart"/>
      <w:r w:rsidRPr="00FA7DDC">
        <w:rPr>
          <w:rFonts w:ascii="&amp;quot" w:eastAsia="Times New Roman" w:hAnsi="&amp;quot" w:cs="Times New Roman"/>
          <w:color w:val="333333"/>
          <w:sz w:val="20"/>
          <w:szCs w:val="20"/>
          <w:lang w:eastAsia="nl-BE"/>
        </w:rPr>
        <w:t>Uijl</w:t>
      </w:r>
      <w:proofErr w:type="spellEnd"/>
      <w:r w:rsidRPr="00FA7DDC">
        <w:rPr>
          <w:rFonts w:ascii="&amp;quot" w:eastAsia="Times New Roman" w:hAnsi="&amp;quot" w:cs="Times New Roman"/>
          <w:color w:val="333333"/>
          <w:sz w:val="20"/>
          <w:szCs w:val="20"/>
          <w:lang w:eastAsia="nl-BE"/>
        </w:rPr>
        <w:t xml:space="preserve"> geschreven heeft. Mooie teksten, mooi gezongen op muziek van Michel </w:t>
      </w:r>
      <w:proofErr w:type="spellStart"/>
      <w:r w:rsidRPr="00FA7DDC">
        <w:rPr>
          <w:rFonts w:ascii="&amp;quot" w:eastAsia="Times New Roman" w:hAnsi="&amp;quot" w:cs="Times New Roman"/>
          <w:color w:val="333333"/>
          <w:sz w:val="20"/>
          <w:szCs w:val="20"/>
          <w:lang w:eastAsia="nl-BE"/>
        </w:rPr>
        <w:t>Fugains</w:t>
      </w:r>
      <w:proofErr w:type="spellEnd"/>
      <w:r w:rsidRPr="00FA7DDC">
        <w:rPr>
          <w:rFonts w:ascii="&amp;quot" w:eastAsia="Times New Roman" w:hAnsi="&amp;quot" w:cs="Times New Roman"/>
          <w:color w:val="333333"/>
          <w:sz w:val="20"/>
          <w:szCs w:val="20"/>
          <w:lang w:eastAsia="nl-BE"/>
        </w:rPr>
        <w:t xml:space="preserve"> ‘</w:t>
      </w:r>
      <w:proofErr w:type="spellStart"/>
      <w:r w:rsidRPr="00FA7DDC">
        <w:rPr>
          <w:rFonts w:ascii="&amp;quot" w:eastAsia="Times New Roman" w:hAnsi="&amp;quot" w:cs="Times New Roman"/>
          <w:color w:val="333333"/>
          <w:sz w:val="20"/>
          <w:szCs w:val="20"/>
          <w:lang w:eastAsia="nl-BE"/>
        </w:rPr>
        <w:t>Une</w:t>
      </w:r>
      <w:proofErr w:type="spellEnd"/>
      <w:r w:rsidRPr="00FA7DDC">
        <w:rPr>
          <w:rFonts w:ascii="&amp;quot" w:eastAsia="Times New Roman" w:hAnsi="&amp;quot" w:cs="Times New Roman"/>
          <w:color w:val="333333"/>
          <w:sz w:val="20"/>
          <w:szCs w:val="20"/>
          <w:lang w:eastAsia="nl-BE"/>
        </w:rPr>
        <w:t xml:space="preserve"> belle </w:t>
      </w:r>
      <w:proofErr w:type="spellStart"/>
      <w:r w:rsidRPr="00FA7DDC">
        <w:rPr>
          <w:rFonts w:ascii="&amp;quot" w:eastAsia="Times New Roman" w:hAnsi="&amp;quot" w:cs="Times New Roman"/>
          <w:color w:val="333333"/>
          <w:sz w:val="20"/>
          <w:szCs w:val="20"/>
          <w:lang w:eastAsia="nl-BE"/>
        </w:rPr>
        <w:t>histoire</w:t>
      </w:r>
      <w:proofErr w:type="spellEnd"/>
      <w:r w:rsidRPr="00FA7DDC">
        <w:rPr>
          <w:rFonts w:ascii="&amp;quot" w:eastAsia="Times New Roman" w:hAnsi="&amp;quot" w:cs="Times New Roman"/>
          <w:color w:val="333333"/>
          <w:sz w:val="20"/>
          <w:szCs w:val="20"/>
          <w:lang w:eastAsia="nl-BE"/>
        </w:rPr>
        <w:t xml:space="preserve">’ en Alice </w:t>
      </w:r>
      <w:proofErr w:type="spellStart"/>
      <w:r w:rsidRPr="00FA7DDC">
        <w:rPr>
          <w:rFonts w:ascii="&amp;quot" w:eastAsia="Times New Roman" w:hAnsi="&amp;quot" w:cs="Times New Roman"/>
          <w:color w:val="333333"/>
          <w:sz w:val="20"/>
          <w:szCs w:val="20"/>
          <w:lang w:eastAsia="nl-BE"/>
        </w:rPr>
        <w:t>Cooper’s</w:t>
      </w:r>
      <w:proofErr w:type="spellEnd"/>
      <w:r w:rsidRPr="00FA7DDC">
        <w:rPr>
          <w:rFonts w:ascii="&amp;quot" w:eastAsia="Times New Roman" w:hAnsi="&amp;quot" w:cs="Times New Roman"/>
          <w:color w:val="333333"/>
          <w:sz w:val="20"/>
          <w:szCs w:val="20"/>
          <w:lang w:eastAsia="nl-BE"/>
        </w:rPr>
        <w:t xml:space="preserve"> ‘How </w:t>
      </w:r>
      <w:proofErr w:type="spellStart"/>
      <w:r w:rsidRPr="00FA7DDC">
        <w:rPr>
          <w:rFonts w:ascii="&amp;quot" w:eastAsia="Times New Roman" w:hAnsi="&amp;quot" w:cs="Times New Roman"/>
          <w:color w:val="333333"/>
          <w:sz w:val="20"/>
          <w:szCs w:val="20"/>
          <w:lang w:eastAsia="nl-BE"/>
        </w:rPr>
        <w:t>you</w:t>
      </w:r>
      <w:proofErr w:type="spellEnd"/>
      <w:r w:rsidRPr="00FA7DDC">
        <w:rPr>
          <w:rFonts w:ascii="&amp;quot" w:eastAsia="Times New Roman" w:hAnsi="&amp;quot" w:cs="Times New Roman"/>
          <w:color w:val="333333"/>
          <w:sz w:val="20"/>
          <w:szCs w:val="20"/>
          <w:lang w:eastAsia="nl-BE"/>
        </w:rPr>
        <w:t xml:space="preserve"> </w:t>
      </w:r>
      <w:proofErr w:type="spellStart"/>
      <w:r w:rsidRPr="00FA7DDC">
        <w:rPr>
          <w:rFonts w:ascii="&amp;quot" w:eastAsia="Times New Roman" w:hAnsi="&amp;quot" w:cs="Times New Roman"/>
          <w:color w:val="333333"/>
          <w:sz w:val="20"/>
          <w:szCs w:val="20"/>
          <w:lang w:eastAsia="nl-BE"/>
        </w:rPr>
        <w:t>gonna</w:t>
      </w:r>
      <w:proofErr w:type="spellEnd"/>
      <w:r w:rsidRPr="00FA7DDC">
        <w:rPr>
          <w:rFonts w:ascii="&amp;quot" w:eastAsia="Times New Roman" w:hAnsi="&amp;quot" w:cs="Times New Roman"/>
          <w:color w:val="333333"/>
          <w:sz w:val="20"/>
          <w:szCs w:val="20"/>
          <w:lang w:eastAsia="nl-BE"/>
        </w:rPr>
        <w:t xml:space="preserve"> </w:t>
      </w:r>
      <w:proofErr w:type="spellStart"/>
      <w:r w:rsidRPr="00FA7DDC">
        <w:rPr>
          <w:rFonts w:ascii="&amp;quot" w:eastAsia="Times New Roman" w:hAnsi="&amp;quot" w:cs="Times New Roman"/>
          <w:color w:val="333333"/>
          <w:sz w:val="20"/>
          <w:szCs w:val="20"/>
          <w:lang w:eastAsia="nl-BE"/>
        </w:rPr>
        <w:t>see</w:t>
      </w:r>
      <w:proofErr w:type="spellEnd"/>
      <w:r w:rsidRPr="00FA7DDC">
        <w:rPr>
          <w:rFonts w:ascii="&amp;quot" w:eastAsia="Times New Roman" w:hAnsi="&amp;quot" w:cs="Times New Roman"/>
          <w:color w:val="333333"/>
          <w:sz w:val="20"/>
          <w:szCs w:val="20"/>
          <w:lang w:eastAsia="nl-BE"/>
        </w:rPr>
        <w:t xml:space="preserve"> me </w:t>
      </w:r>
      <w:proofErr w:type="spellStart"/>
      <w:r w:rsidRPr="00FA7DDC">
        <w:rPr>
          <w:rFonts w:ascii="&amp;quot" w:eastAsia="Times New Roman" w:hAnsi="&amp;quot" w:cs="Times New Roman"/>
          <w:color w:val="333333"/>
          <w:sz w:val="20"/>
          <w:szCs w:val="20"/>
          <w:lang w:eastAsia="nl-BE"/>
        </w:rPr>
        <w:t>now</w:t>
      </w:r>
      <w:proofErr w:type="spellEnd"/>
      <w:r w:rsidRPr="00FA7DDC">
        <w:rPr>
          <w:rFonts w:ascii="&amp;quot" w:eastAsia="Times New Roman" w:hAnsi="&amp;quot" w:cs="Times New Roman"/>
          <w:color w:val="333333"/>
          <w:sz w:val="20"/>
          <w:szCs w:val="20"/>
          <w:lang w:eastAsia="nl-BE"/>
        </w:rPr>
        <w:t>.’</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Dat er veel is gebeurd in de provincie Drenthe, merkten de drie bij het verzamelen van de onderwerpen. Natuurlijk de val van </w:t>
      </w:r>
      <w:proofErr w:type="spellStart"/>
      <w:r w:rsidRPr="00FA7DDC">
        <w:rPr>
          <w:rFonts w:ascii="&amp;quot" w:eastAsia="Times New Roman" w:hAnsi="&amp;quot" w:cs="Times New Roman"/>
          <w:color w:val="333333"/>
          <w:sz w:val="20"/>
          <w:szCs w:val="20"/>
          <w:lang w:eastAsia="nl-BE"/>
        </w:rPr>
        <w:t>CdK</w:t>
      </w:r>
      <w:proofErr w:type="spellEnd"/>
      <w:r w:rsidRPr="00FA7DDC">
        <w:rPr>
          <w:rFonts w:ascii="&amp;quot" w:eastAsia="Times New Roman" w:hAnsi="&amp;quot" w:cs="Times New Roman"/>
          <w:color w:val="333333"/>
          <w:sz w:val="20"/>
          <w:szCs w:val="20"/>
          <w:lang w:eastAsia="nl-BE"/>
        </w:rPr>
        <w:t xml:space="preserve"> Jacques Tichelaar, de ijsbaanperikelen met Hoogeveen en Assen als middelpunt en de arrestatie van twee directeuren van de Bikkel groep. RTV Drenthe komt aan bod, waarbij Margriet Benak – geboren </w:t>
      </w:r>
      <w:proofErr w:type="spellStart"/>
      <w:r w:rsidRPr="00FA7DDC">
        <w:rPr>
          <w:rFonts w:ascii="&amp;quot" w:eastAsia="Times New Roman" w:hAnsi="&amp;quot" w:cs="Times New Roman"/>
          <w:color w:val="333333"/>
          <w:sz w:val="20"/>
          <w:szCs w:val="20"/>
          <w:lang w:eastAsia="nl-BE"/>
        </w:rPr>
        <w:t>Nijeveen</w:t>
      </w:r>
      <w:proofErr w:type="spellEnd"/>
      <w:r w:rsidRPr="00FA7DDC">
        <w:rPr>
          <w:rFonts w:ascii="&amp;quot" w:eastAsia="Times New Roman" w:hAnsi="&amp;quot" w:cs="Times New Roman"/>
          <w:color w:val="333333"/>
          <w:sz w:val="20"/>
          <w:szCs w:val="20"/>
          <w:lang w:eastAsia="nl-BE"/>
        </w:rPr>
        <w:t xml:space="preserve"> – als een ‘wilde rooie’ wordt neergezet, maar ook als woordvoerder van Tichelaar. Weervrouw Loes van der Laan wordt een supermooi meisje genoemd. ‘Totdat ze haar mond opendoet.’ Het </w:t>
      </w:r>
      <w:proofErr w:type="spellStart"/>
      <w:r w:rsidRPr="00FA7DDC">
        <w:rPr>
          <w:rFonts w:ascii="&amp;quot" w:eastAsia="Times New Roman" w:hAnsi="&amp;quot" w:cs="Times New Roman"/>
          <w:color w:val="333333"/>
          <w:sz w:val="20"/>
          <w:szCs w:val="20"/>
          <w:lang w:eastAsia="nl-BE"/>
        </w:rPr>
        <w:t>Veenkoloniaals</w:t>
      </w:r>
      <w:proofErr w:type="spellEnd"/>
      <w:r w:rsidRPr="00FA7DDC">
        <w:rPr>
          <w:rFonts w:ascii="&amp;quot" w:eastAsia="Times New Roman" w:hAnsi="&amp;quot" w:cs="Times New Roman"/>
          <w:color w:val="333333"/>
          <w:sz w:val="20"/>
          <w:szCs w:val="20"/>
          <w:lang w:eastAsia="nl-BE"/>
        </w:rPr>
        <w:t xml:space="preserve"> Drents wordt wat minder gewaardeerd. ‘Wij spreken </w:t>
      </w:r>
      <w:proofErr w:type="spellStart"/>
      <w:r w:rsidRPr="00FA7DDC">
        <w:rPr>
          <w:rFonts w:ascii="&amp;quot" w:eastAsia="Times New Roman" w:hAnsi="&amp;quot" w:cs="Times New Roman"/>
          <w:color w:val="333333"/>
          <w:sz w:val="20"/>
          <w:szCs w:val="20"/>
          <w:lang w:eastAsia="nl-BE"/>
        </w:rPr>
        <w:t>Rieste</w:t>
      </w:r>
      <w:proofErr w:type="spellEnd"/>
      <w:r w:rsidRPr="00FA7DDC">
        <w:rPr>
          <w:rFonts w:ascii="&amp;quot" w:eastAsia="Times New Roman" w:hAnsi="&amp;quot" w:cs="Times New Roman"/>
          <w:color w:val="333333"/>
          <w:sz w:val="20"/>
          <w:szCs w:val="20"/>
          <w:lang w:eastAsia="nl-BE"/>
        </w:rPr>
        <w:t>-Drents’, benadrukt Drost.</w:t>
      </w:r>
    </w:p>
    <w:p w:rsidR="00FA7DDC" w:rsidRPr="00FA7DDC" w:rsidRDefault="00FA7DDC" w:rsidP="00FA7DDC">
      <w:pPr>
        <w:spacing w:before="243" w:after="100" w:afterAutospacing="1" w:line="293" w:lineRule="atLeast"/>
        <w:outlineLvl w:val="1"/>
        <w:rPr>
          <w:rFonts w:ascii="&amp;quot" w:eastAsia="Times New Roman" w:hAnsi="&amp;quot" w:cs="Times New Roman"/>
          <w:b/>
          <w:bCs/>
          <w:color w:val="333333"/>
          <w:sz w:val="29"/>
          <w:szCs w:val="29"/>
          <w:lang w:eastAsia="nl-BE"/>
        </w:rPr>
      </w:pPr>
      <w:r w:rsidRPr="00FA7DDC">
        <w:rPr>
          <w:rFonts w:ascii="&amp;quot" w:eastAsia="Times New Roman" w:hAnsi="&amp;quot" w:cs="Times New Roman"/>
          <w:b/>
          <w:bCs/>
          <w:color w:val="333333"/>
          <w:sz w:val="29"/>
          <w:szCs w:val="29"/>
          <w:lang w:eastAsia="nl-BE"/>
        </w:rPr>
        <w:t>Instemming</w:t>
      </w:r>
    </w:p>
    <w:p w:rsidR="00FA7DDC" w:rsidRPr="00FA7DDC" w:rsidRDefault="00FA7DDC" w:rsidP="00FA7DDC">
      <w:pPr>
        <w:spacing w:after="150" w:line="293" w:lineRule="atLeast"/>
        <w:rPr>
          <w:rFonts w:ascii="&amp;quot" w:eastAsia="Times New Roman" w:hAnsi="&amp;quot" w:cs="Times New Roman"/>
          <w:color w:val="333333"/>
          <w:sz w:val="20"/>
          <w:szCs w:val="20"/>
          <w:lang w:eastAsia="nl-BE"/>
        </w:rPr>
      </w:pPr>
      <w:r w:rsidRPr="00FA7DDC">
        <w:rPr>
          <w:rFonts w:ascii="&amp;quot" w:eastAsia="Times New Roman" w:hAnsi="&amp;quot" w:cs="Times New Roman"/>
          <w:color w:val="333333"/>
          <w:sz w:val="20"/>
          <w:szCs w:val="20"/>
          <w:lang w:eastAsia="nl-BE"/>
        </w:rPr>
        <w:t xml:space="preserve">In de zaal klinkt volop instemming en wordt gul gelachen bij de grappen vanaf de bühne. Soms iets grof, waardoor enkele toehoorders hun hand voor hun mond slaan. Het hoort bij een conference. Jaap Wieken wil de Chinezen van Giethoorn ook naar Drenthe halen. ‘Zo groot moeten we het ook aanpakken’, vertelt hij, uiteraard voorzien van argumenten. Na de pauze leest Den </w:t>
      </w:r>
      <w:proofErr w:type="spellStart"/>
      <w:r w:rsidRPr="00FA7DDC">
        <w:rPr>
          <w:rFonts w:ascii="&amp;quot" w:eastAsia="Times New Roman" w:hAnsi="&amp;quot" w:cs="Times New Roman"/>
          <w:color w:val="333333"/>
          <w:sz w:val="20"/>
          <w:szCs w:val="20"/>
          <w:lang w:eastAsia="nl-BE"/>
        </w:rPr>
        <w:t>Uijl</w:t>
      </w:r>
      <w:proofErr w:type="spellEnd"/>
      <w:r w:rsidRPr="00FA7DDC">
        <w:rPr>
          <w:rFonts w:ascii="&amp;quot" w:eastAsia="Times New Roman" w:hAnsi="&amp;quot" w:cs="Times New Roman"/>
          <w:color w:val="333333"/>
          <w:sz w:val="20"/>
          <w:szCs w:val="20"/>
          <w:lang w:eastAsia="nl-BE"/>
        </w:rPr>
        <w:t xml:space="preserve"> op plechtige wijze een gedicht voor van Jan Veenstra, de schrijver uit Linde. Applaus is haar deel. Het wordt na de pauze wel iets rommeliger, wat wel vaker is bij zo’n première. Het doet weinig af aan het mooie programma dat de drie neerzetten en waar smakelijk om gelachen wordt. Liefhebbers van een goede oudjaarsconference kunnen nog terecht in </w:t>
      </w:r>
      <w:proofErr w:type="spellStart"/>
      <w:r w:rsidRPr="00FA7DDC">
        <w:rPr>
          <w:rFonts w:ascii="&amp;quot" w:eastAsia="Times New Roman" w:hAnsi="&amp;quot" w:cs="Times New Roman"/>
          <w:color w:val="333333"/>
          <w:sz w:val="20"/>
          <w:szCs w:val="20"/>
          <w:lang w:eastAsia="nl-BE"/>
        </w:rPr>
        <w:t>Alteveer</w:t>
      </w:r>
      <w:proofErr w:type="spellEnd"/>
      <w:r w:rsidRPr="00FA7DDC">
        <w:rPr>
          <w:rFonts w:ascii="&amp;quot" w:eastAsia="Times New Roman" w:hAnsi="&amp;quot" w:cs="Times New Roman"/>
          <w:color w:val="333333"/>
          <w:sz w:val="20"/>
          <w:szCs w:val="20"/>
          <w:lang w:eastAsia="nl-BE"/>
        </w:rPr>
        <w:t xml:space="preserve"> (vanavond), </w:t>
      </w:r>
      <w:proofErr w:type="spellStart"/>
      <w:r w:rsidRPr="00FA7DDC">
        <w:rPr>
          <w:rFonts w:ascii="&amp;quot" w:eastAsia="Times New Roman" w:hAnsi="&amp;quot" w:cs="Times New Roman"/>
          <w:color w:val="333333"/>
          <w:sz w:val="20"/>
          <w:szCs w:val="20"/>
          <w:lang w:eastAsia="nl-BE"/>
        </w:rPr>
        <w:t>Zuidwolde</w:t>
      </w:r>
      <w:proofErr w:type="spellEnd"/>
      <w:r w:rsidRPr="00FA7DDC">
        <w:rPr>
          <w:rFonts w:ascii="&amp;quot" w:eastAsia="Times New Roman" w:hAnsi="&amp;quot" w:cs="Times New Roman"/>
          <w:color w:val="333333"/>
          <w:sz w:val="20"/>
          <w:szCs w:val="20"/>
          <w:lang w:eastAsia="nl-BE"/>
        </w:rPr>
        <w:t xml:space="preserve"> (22 en 23 december), de Tamboer in Hoogeveen (29 december) en in Fort (30 december). Er zijn nog kaarten voor, ook aan de zaal.</w:t>
      </w:r>
    </w:p>
    <w:p w:rsidR="00BB06FD" w:rsidRDefault="00FA7DDC"/>
    <w:sectPr w:rsidR="00BB0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FAF"/>
    <w:multiLevelType w:val="multilevel"/>
    <w:tmpl w:val="B59C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15278"/>
    <w:multiLevelType w:val="multilevel"/>
    <w:tmpl w:val="05B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DC"/>
    <w:rsid w:val="000D603F"/>
    <w:rsid w:val="00DA75BA"/>
    <w:rsid w:val="00FA7D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C02B4-1EB1-4001-B917-6317078D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17853">
      <w:bodyDiv w:val="1"/>
      <w:marLeft w:val="0"/>
      <w:marRight w:val="0"/>
      <w:marTop w:val="0"/>
      <w:marBottom w:val="0"/>
      <w:divBdr>
        <w:top w:val="none" w:sz="0" w:space="0" w:color="auto"/>
        <w:left w:val="none" w:sz="0" w:space="0" w:color="auto"/>
        <w:bottom w:val="none" w:sz="0" w:space="0" w:color="auto"/>
        <w:right w:val="none" w:sz="0" w:space="0" w:color="auto"/>
      </w:divBdr>
      <w:divsChild>
        <w:div w:id="691804079">
          <w:marLeft w:val="0"/>
          <w:marRight w:val="0"/>
          <w:marTop w:val="225"/>
          <w:marBottom w:val="75"/>
          <w:divBdr>
            <w:top w:val="none" w:sz="0" w:space="0" w:color="auto"/>
            <w:left w:val="none" w:sz="0" w:space="0" w:color="auto"/>
            <w:bottom w:val="none" w:sz="0" w:space="0" w:color="auto"/>
            <w:right w:val="none" w:sz="0" w:space="0" w:color="auto"/>
          </w:divBdr>
        </w:div>
        <w:div w:id="621424457">
          <w:marLeft w:val="0"/>
          <w:marRight w:val="0"/>
          <w:marTop w:val="0"/>
          <w:marBottom w:val="0"/>
          <w:divBdr>
            <w:top w:val="none" w:sz="0" w:space="0" w:color="auto"/>
            <w:left w:val="none" w:sz="0" w:space="0" w:color="auto"/>
            <w:bottom w:val="none" w:sz="0" w:space="0" w:color="auto"/>
            <w:right w:val="none" w:sz="0" w:space="0" w:color="auto"/>
          </w:divBdr>
          <w:divsChild>
            <w:div w:id="1475558207">
              <w:marLeft w:val="0"/>
              <w:marRight w:val="0"/>
              <w:marTop w:val="0"/>
              <w:marBottom w:val="0"/>
              <w:divBdr>
                <w:top w:val="none" w:sz="0" w:space="0" w:color="auto"/>
                <w:left w:val="none" w:sz="0" w:space="0" w:color="auto"/>
                <w:bottom w:val="none" w:sz="0" w:space="0" w:color="auto"/>
                <w:right w:val="none" w:sz="0" w:space="0" w:color="auto"/>
              </w:divBdr>
              <w:divsChild>
                <w:div w:id="1756827426">
                  <w:marLeft w:val="0"/>
                  <w:marRight w:val="0"/>
                  <w:marTop w:val="0"/>
                  <w:marBottom w:val="225"/>
                  <w:divBdr>
                    <w:top w:val="none" w:sz="0" w:space="0" w:color="auto"/>
                    <w:left w:val="none" w:sz="0" w:space="0" w:color="auto"/>
                    <w:bottom w:val="none" w:sz="0" w:space="0" w:color="auto"/>
                    <w:right w:val="none" w:sz="0" w:space="0" w:color="auto"/>
                  </w:divBdr>
                </w:div>
                <w:div w:id="298921338">
                  <w:marLeft w:val="0"/>
                  <w:marRight w:val="0"/>
                  <w:marTop w:val="0"/>
                  <w:marBottom w:val="225"/>
                  <w:divBdr>
                    <w:top w:val="none" w:sz="0" w:space="0" w:color="auto"/>
                    <w:left w:val="none" w:sz="0" w:space="0" w:color="auto"/>
                    <w:bottom w:val="none" w:sz="0" w:space="0" w:color="auto"/>
                    <w:right w:val="none" w:sz="0" w:space="0" w:color="auto"/>
                  </w:divBdr>
                </w:div>
                <w:div w:id="678774525">
                  <w:marLeft w:val="0"/>
                  <w:marRight w:val="0"/>
                  <w:marTop w:val="0"/>
                  <w:marBottom w:val="225"/>
                  <w:divBdr>
                    <w:top w:val="none" w:sz="0" w:space="0" w:color="auto"/>
                    <w:left w:val="none" w:sz="0" w:space="0" w:color="auto"/>
                    <w:bottom w:val="none" w:sz="0" w:space="0" w:color="auto"/>
                    <w:right w:val="none" w:sz="0" w:space="0" w:color="auto"/>
                  </w:divBdr>
                </w:div>
                <w:div w:id="1930457302">
                  <w:marLeft w:val="0"/>
                  <w:marRight w:val="0"/>
                  <w:marTop w:val="0"/>
                  <w:marBottom w:val="225"/>
                  <w:divBdr>
                    <w:top w:val="none" w:sz="0" w:space="0" w:color="auto"/>
                    <w:left w:val="none" w:sz="0" w:space="0" w:color="auto"/>
                    <w:bottom w:val="none" w:sz="0" w:space="0" w:color="auto"/>
                    <w:right w:val="none" w:sz="0" w:space="0" w:color="auto"/>
                  </w:divBdr>
                </w:div>
                <w:div w:id="1649166740">
                  <w:marLeft w:val="0"/>
                  <w:marRight w:val="0"/>
                  <w:marTop w:val="0"/>
                  <w:marBottom w:val="225"/>
                  <w:divBdr>
                    <w:top w:val="none" w:sz="0" w:space="0" w:color="auto"/>
                    <w:left w:val="none" w:sz="0" w:space="0" w:color="auto"/>
                    <w:bottom w:val="none" w:sz="0" w:space="0" w:color="auto"/>
                    <w:right w:val="none" w:sz="0" w:space="0" w:color="auto"/>
                  </w:divBdr>
                </w:div>
                <w:div w:id="1617524220">
                  <w:marLeft w:val="0"/>
                  <w:marRight w:val="0"/>
                  <w:marTop w:val="0"/>
                  <w:marBottom w:val="225"/>
                  <w:divBdr>
                    <w:top w:val="none" w:sz="0" w:space="0" w:color="auto"/>
                    <w:left w:val="none" w:sz="0" w:space="0" w:color="auto"/>
                    <w:bottom w:val="none" w:sz="0" w:space="0" w:color="auto"/>
                    <w:right w:val="none" w:sz="0" w:space="0" w:color="auto"/>
                  </w:divBdr>
                </w:div>
                <w:div w:id="17166129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645962">
          <w:marLeft w:val="0"/>
          <w:marRight w:val="0"/>
          <w:marTop w:val="525"/>
          <w:marBottom w:val="150"/>
          <w:divBdr>
            <w:top w:val="none" w:sz="0" w:space="0" w:color="auto"/>
            <w:left w:val="none" w:sz="0" w:space="0" w:color="auto"/>
            <w:bottom w:val="none" w:sz="0" w:space="0" w:color="auto"/>
            <w:right w:val="none" w:sz="0" w:space="0" w:color="auto"/>
          </w:divBdr>
          <w:divsChild>
            <w:div w:id="384762184">
              <w:marLeft w:val="0"/>
              <w:marRight w:val="150"/>
              <w:marTop w:val="0"/>
              <w:marBottom w:val="0"/>
              <w:divBdr>
                <w:top w:val="none" w:sz="0" w:space="0" w:color="auto"/>
                <w:left w:val="none" w:sz="0" w:space="0" w:color="auto"/>
                <w:bottom w:val="none" w:sz="0" w:space="0" w:color="auto"/>
                <w:right w:val="none" w:sz="0" w:space="0" w:color="auto"/>
              </w:divBdr>
            </w:div>
            <w:div w:id="712192380">
              <w:marLeft w:val="0"/>
              <w:marRight w:val="150"/>
              <w:marTop w:val="0"/>
              <w:marBottom w:val="0"/>
              <w:divBdr>
                <w:top w:val="none" w:sz="0" w:space="0" w:color="auto"/>
                <w:left w:val="none" w:sz="0" w:space="0" w:color="auto"/>
                <w:bottom w:val="none" w:sz="0" w:space="0" w:color="auto"/>
                <w:right w:val="none" w:sz="0" w:space="0" w:color="auto"/>
              </w:divBdr>
            </w:div>
            <w:div w:id="116725589">
              <w:marLeft w:val="0"/>
              <w:marRight w:val="150"/>
              <w:marTop w:val="0"/>
              <w:marBottom w:val="0"/>
              <w:divBdr>
                <w:top w:val="none" w:sz="0" w:space="0" w:color="auto"/>
                <w:left w:val="none" w:sz="0" w:space="0" w:color="auto"/>
                <w:bottom w:val="none" w:sz="0" w:space="0" w:color="auto"/>
                <w:right w:val="none" w:sz="0" w:space="0" w:color="auto"/>
              </w:divBdr>
            </w:div>
            <w:div w:id="510727956">
              <w:marLeft w:val="0"/>
              <w:marRight w:val="150"/>
              <w:marTop w:val="0"/>
              <w:marBottom w:val="0"/>
              <w:divBdr>
                <w:top w:val="none" w:sz="0" w:space="0" w:color="auto"/>
                <w:left w:val="none" w:sz="0" w:space="0" w:color="auto"/>
                <w:bottom w:val="none" w:sz="0" w:space="0" w:color="auto"/>
                <w:right w:val="none" w:sz="0" w:space="0" w:color="auto"/>
              </w:divBdr>
            </w:div>
          </w:divsChild>
        </w:div>
        <w:div w:id="1914467945">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ppelercourant.nl/auteurs/112/peter-nefkens.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IZEN Energy Systems NV</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 Drost</dc:creator>
  <cp:keywords/>
  <dc:description/>
  <cp:lastModifiedBy>Koop Drost</cp:lastModifiedBy>
  <cp:revision>1</cp:revision>
  <dcterms:created xsi:type="dcterms:W3CDTF">2017-12-27T08:33:00Z</dcterms:created>
  <dcterms:modified xsi:type="dcterms:W3CDTF">2017-12-27T08:34:00Z</dcterms:modified>
</cp:coreProperties>
</file>